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6C" w:rsidRDefault="0022276C" w:rsidP="0022276C">
      <w:pPr>
        <w:pStyle w:val="Default"/>
      </w:pPr>
    </w:p>
    <w:p w:rsidR="000B6A8D" w:rsidRDefault="0022276C" w:rsidP="0022276C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рабочей программе педагога-психолога по реализации образовательной программы дошкольного образования МБДОУ «Детский сад комбинированного вида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№ 69» для воспитанников от 1,</w:t>
      </w:r>
      <w:proofErr w:type="gramStart"/>
      <w:r>
        <w:rPr>
          <w:b/>
          <w:bCs/>
          <w:sz w:val="23"/>
          <w:szCs w:val="23"/>
        </w:rPr>
        <w:t xml:space="preserve">5 </w:t>
      </w:r>
      <w:r w:rsidR="002C047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до</w:t>
      </w:r>
      <w:proofErr w:type="gramEnd"/>
      <w:r>
        <w:rPr>
          <w:b/>
          <w:bCs/>
          <w:sz w:val="23"/>
          <w:szCs w:val="23"/>
        </w:rPr>
        <w:t xml:space="preserve"> 7 лет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педагога-психолога в МБДОУ (далее Программа) «Детский сад комбинированного вида № 69» (далее МБДОУ) является составным компонентом образовательной программы МБДОУ,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для воспитанников всех возрастных групп.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на основании образовательной программы дошкольного образования МБДОУ на 2023-2028 учебный год и Адаптированной образовательной программы МБДОУ на 2023-2025 учебный год, составленными в соответствии с ФОП ДО и ФАОП ДО.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в соответствии со следующими нормативными документами: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Федеральный закон от 29 декабря 2012 г. № 273-ФЗ «Об образовании в Российской Федерации»;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Федеральный государственный образовательный стандарт дошкольного образования (утвержден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Федеральная образовательная программа дошкольного образования (утверждена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25 ноября 2022 г. № 1028, зарегистрировано в Минюсте России 28 декабря 2022 г., регистрационный № 71847);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(COVID-19)», </w:t>
      </w:r>
    </w:p>
    <w:p w:rsidR="0022276C" w:rsidRDefault="0022276C" w:rsidP="0022276C">
      <w:pPr>
        <w:pStyle w:val="Default"/>
        <w:rPr>
          <w:sz w:val="23"/>
          <w:szCs w:val="23"/>
        </w:rPr>
      </w:pPr>
    </w:p>
    <w:p w:rsidR="0022276C" w:rsidRDefault="0022276C" w:rsidP="0022276C">
      <w:pPr>
        <w:pStyle w:val="Default"/>
        <w:pageBreakBefore/>
        <w:rPr>
          <w:sz w:val="23"/>
          <w:szCs w:val="23"/>
        </w:rPr>
      </w:pP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утвержденными Постановлением Главного государственного санитарного врача Российской Федерации от 30.06.2020 № 16;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2; </w:t>
      </w:r>
    </w:p>
    <w:p w:rsidR="0022276C" w:rsidRDefault="0022276C" w:rsidP="0022276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организациях»;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 Уставом муниципального бюджетного дошкольного образовательного учреждения «</w:t>
      </w:r>
      <w:r w:rsidR="000B6A8D">
        <w:rPr>
          <w:sz w:val="23"/>
          <w:szCs w:val="23"/>
        </w:rPr>
        <w:t>Детский сад комбинированного вида</w:t>
      </w:r>
      <w:bookmarkStart w:id="0" w:name="_GoBack"/>
      <w:bookmarkEnd w:id="0"/>
      <w:r>
        <w:rPr>
          <w:sz w:val="23"/>
          <w:szCs w:val="23"/>
        </w:rPr>
        <w:t xml:space="preserve"> №</w:t>
      </w:r>
      <w:r w:rsidR="002C0476">
        <w:rPr>
          <w:sz w:val="23"/>
          <w:szCs w:val="23"/>
        </w:rPr>
        <w:t xml:space="preserve"> 69</w:t>
      </w:r>
      <w:r>
        <w:rPr>
          <w:sz w:val="23"/>
          <w:szCs w:val="23"/>
        </w:rPr>
        <w:t xml:space="preserve">». </w:t>
      </w:r>
    </w:p>
    <w:p w:rsidR="0022276C" w:rsidRDefault="0022276C" w:rsidP="0022276C">
      <w:pPr>
        <w:pStyle w:val="Default"/>
        <w:rPr>
          <w:sz w:val="23"/>
          <w:szCs w:val="23"/>
        </w:rPr>
      </w:pP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Цели и задачи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Программы: </w:t>
      </w:r>
      <w:r>
        <w:rPr>
          <w:sz w:val="23"/>
          <w:szCs w:val="23"/>
        </w:rPr>
        <w:t xml:space="preserve">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психического здоровья и эмоционального благополучия всех участников образовательного процесса.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Задачи Программы: (</w:t>
      </w:r>
      <w:r>
        <w:rPr>
          <w:sz w:val="23"/>
          <w:szCs w:val="23"/>
        </w:rPr>
        <w:t xml:space="preserve">ФГОС ДО п. 1.6.) </w:t>
      </w:r>
    </w:p>
    <w:p w:rsidR="0022276C" w:rsidRDefault="0022276C" w:rsidP="0022276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 Способствовать сохранению психического здоровья всех воспитанников, а также их эмоциональному благополучию. </w:t>
      </w:r>
    </w:p>
    <w:p w:rsidR="0022276C" w:rsidRDefault="0022276C" w:rsidP="0022276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 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развития; </w:t>
      </w:r>
    </w:p>
    <w:p w:rsidR="0022276C" w:rsidRDefault="0022276C" w:rsidP="0022276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 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 </w:t>
      </w:r>
    </w:p>
    <w:p w:rsidR="0022276C" w:rsidRDefault="0022276C" w:rsidP="0022276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 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 </w:t>
      </w:r>
    </w:p>
    <w:p w:rsidR="0022276C" w:rsidRDefault="0022276C" w:rsidP="0022276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 Способствовать эмоциональному благополучию родителей и педагогов в процессе общения с ребенком. </w:t>
      </w:r>
    </w:p>
    <w:p w:rsidR="0022276C" w:rsidRDefault="0022276C" w:rsidP="0022276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 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 </w:t>
      </w:r>
    </w:p>
    <w:p w:rsidR="0022276C" w:rsidRDefault="0022276C" w:rsidP="002227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 </w:t>
      </w:r>
    </w:p>
    <w:p w:rsidR="0022276C" w:rsidRDefault="0022276C" w:rsidP="0022276C">
      <w:pPr>
        <w:pStyle w:val="Default"/>
        <w:rPr>
          <w:sz w:val="23"/>
          <w:szCs w:val="23"/>
        </w:rPr>
      </w:pPr>
    </w:p>
    <w:p w:rsidR="004032E4" w:rsidRDefault="0022276C" w:rsidP="0022276C">
      <w:r>
        <w:rPr>
          <w:sz w:val="23"/>
          <w:szCs w:val="23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sectPr w:rsidR="0040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6C"/>
    <w:rsid w:val="000B6A8D"/>
    <w:rsid w:val="0022276C"/>
    <w:rsid w:val="002C0476"/>
    <w:rsid w:val="004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98D5"/>
  <w15:chartTrackingRefBased/>
  <w15:docId w15:val="{DD2A9861-F11D-44BE-AF83-F4852845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DELO2</dc:creator>
  <cp:keywords/>
  <dc:description/>
  <cp:lastModifiedBy>DELO2</cp:lastModifiedBy>
  <cp:revision>4</cp:revision>
  <dcterms:created xsi:type="dcterms:W3CDTF">2024-12-03T08:40:00Z</dcterms:created>
  <dcterms:modified xsi:type="dcterms:W3CDTF">2024-12-03T10:25:00Z</dcterms:modified>
</cp:coreProperties>
</file>